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9A797" w14:textId="77777777" w:rsidR="00872A84" w:rsidRDefault="00872A84" w:rsidP="00872A84">
      <w:r>
        <w:t>Departmental Letterhead</w:t>
      </w:r>
    </w:p>
    <w:p w14:paraId="215F2206" w14:textId="77777777" w:rsidR="00872A84" w:rsidRDefault="00872A84" w:rsidP="00872A84"/>
    <w:p w14:paraId="59A915AC" w14:textId="77777777" w:rsidR="00872A84" w:rsidRDefault="00872A84" w:rsidP="00872A84">
      <w:r>
        <w:t>&lt;&lt;Date of Submission&gt;&gt;</w:t>
      </w:r>
    </w:p>
    <w:p w14:paraId="46B14AFD" w14:textId="77777777" w:rsidR="00872A84" w:rsidRDefault="00872A84" w:rsidP="00872A84"/>
    <w:p w14:paraId="1A96AE25" w14:textId="77777777" w:rsidR="00872A84" w:rsidRDefault="00872A84" w:rsidP="00872A84">
      <w:r>
        <w:t>Food and Drug Administration</w:t>
      </w:r>
    </w:p>
    <w:p w14:paraId="21A379F1" w14:textId="77777777" w:rsidR="00872A84" w:rsidRDefault="00872A84" w:rsidP="00872A84">
      <w:r>
        <w:t>&lt;Address&gt;</w:t>
      </w:r>
    </w:p>
    <w:p w14:paraId="1789C462" w14:textId="77777777" w:rsidR="00872A84" w:rsidRDefault="00872A84" w:rsidP="00872A84">
      <w:r>
        <w:t>&lt;Address&gt;</w:t>
      </w:r>
      <w:r>
        <w:br/>
        <w:t>&lt;Address&gt;</w:t>
      </w:r>
    </w:p>
    <w:p w14:paraId="1B3F8F10" w14:textId="49722A53" w:rsidR="00872A84" w:rsidRPr="0088450E" w:rsidRDefault="00872A84" w:rsidP="00872A84">
      <w:pPr>
        <w:rPr>
          <w:i/>
        </w:rPr>
      </w:pPr>
      <w:r w:rsidRPr="0088450E">
        <w:rPr>
          <w:i/>
        </w:rPr>
        <w:t xml:space="preserve">For information on where to send studies, click </w:t>
      </w:r>
      <w:hyperlink r:id="rId5" w:history="1">
        <w:r w:rsidRPr="008E5076">
          <w:rPr>
            <w:rStyle w:val="Hyperlink"/>
            <w:i/>
          </w:rPr>
          <w:t>here</w:t>
        </w:r>
      </w:hyperlink>
      <w:r w:rsidRPr="0088450E">
        <w:rPr>
          <w:i/>
        </w:rPr>
        <w:t xml:space="preserve"> </w:t>
      </w:r>
      <w:r w:rsidR="008E5076">
        <w:rPr>
          <w:i/>
        </w:rPr>
        <w:t xml:space="preserve">(CDER) or </w:t>
      </w:r>
      <w:hyperlink r:id="rId6" w:history="1">
        <w:r w:rsidR="008E5076" w:rsidRPr="008E5076">
          <w:rPr>
            <w:rStyle w:val="Hyperlink"/>
            <w:i/>
          </w:rPr>
          <w:t>here</w:t>
        </w:r>
      </w:hyperlink>
      <w:r w:rsidR="008E5076">
        <w:rPr>
          <w:i/>
        </w:rPr>
        <w:t xml:space="preserve"> (CBER).</w:t>
      </w:r>
    </w:p>
    <w:p w14:paraId="706019C6" w14:textId="77777777" w:rsidR="00872A84" w:rsidRDefault="00872A84" w:rsidP="00872A84"/>
    <w:p w14:paraId="31C9AD47" w14:textId="77777777" w:rsidR="00872A84" w:rsidRDefault="00872A84" w:rsidP="00872A84">
      <w:pPr>
        <w:pBdr>
          <w:bottom w:val="single" w:sz="12" w:space="1" w:color="auto"/>
        </w:pBdr>
      </w:pPr>
      <w:r>
        <w:t xml:space="preserve">INITIAL IND APPLICATION </w:t>
      </w:r>
      <w:r>
        <w:tab/>
      </w:r>
      <w:r>
        <w:tab/>
      </w:r>
      <w:r>
        <w:tab/>
      </w:r>
      <w:r>
        <w:tab/>
      </w:r>
      <w:r>
        <w:tab/>
      </w:r>
      <w:r>
        <w:tab/>
        <w:t>Serial 0000</w:t>
      </w:r>
    </w:p>
    <w:p w14:paraId="21094972" w14:textId="77777777" w:rsidR="00872A84" w:rsidRDefault="00872A84" w:rsidP="00872A84"/>
    <w:p w14:paraId="7C536D48" w14:textId="3BCE9369" w:rsidR="00872A84" w:rsidRDefault="00872A84" w:rsidP="00872A84">
      <w:r>
        <w:t xml:space="preserve">Dear </w:t>
      </w:r>
      <w:r w:rsidR="007A300B">
        <w:t>&lt;FDA Division Director&gt;</w:t>
      </w:r>
      <w:r>
        <w:t>:</w:t>
      </w:r>
      <w:bookmarkStart w:id="0" w:name="_GoBack"/>
      <w:bookmarkEnd w:id="0"/>
    </w:p>
    <w:p w14:paraId="27945F50" w14:textId="77777777" w:rsidR="00872A84" w:rsidRDefault="00872A84" w:rsidP="00872A84"/>
    <w:p w14:paraId="02195928" w14:textId="77777777" w:rsidR="00872A84" w:rsidRDefault="00872A84" w:rsidP="00872A84">
      <w:r>
        <w:t xml:space="preserve">Pursuant to 21 CFR 312, I am submitting an original, Sponsor-Investigator Investigational New Drug (IND) application. </w:t>
      </w:r>
    </w:p>
    <w:p w14:paraId="217E05E3" w14:textId="77777777" w:rsidR="00872A84" w:rsidRDefault="00872A84" w:rsidP="00872A84"/>
    <w:p w14:paraId="7AB48B56" w14:textId="77777777" w:rsidR="00872A84" w:rsidRDefault="00872A84" w:rsidP="00872A84">
      <w:r>
        <w:t>The IND is being submitted to &lt;short description of experimental treatment/drug and protocol&gt; &lt;If Pre-IND meeting was held, then insert text referencing the PIND# and date of the meeting&gt;</w:t>
      </w:r>
    </w:p>
    <w:p w14:paraId="7B526A15" w14:textId="77777777" w:rsidR="00872A84" w:rsidRDefault="00872A84" w:rsidP="00872A84"/>
    <w:p w14:paraId="23BCB3F9" w14:textId="77777777" w:rsidR="00872A84" w:rsidRDefault="00872A84" w:rsidP="00872A84">
      <w:r>
        <w:t>Please find enclosed three (3) copies of an initial IND application submission.   If you have any questions about the material included in this IND, please do not hesitate to contact me at &lt;Name of Sponsor-Investigator with email and phone#&gt;</w:t>
      </w:r>
      <w:r w:rsidR="008E5076">
        <w:t>.</w:t>
      </w:r>
      <w:r>
        <w:t xml:space="preserve"> Alternatively, you may contact my designee(s) &lt;Name of designee(s) with email and phone #&gt; who may interact with FDA on my behalf regarding this IND.</w:t>
      </w:r>
    </w:p>
    <w:p w14:paraId="1951132D" w14:textId="77777777" w:rsidR="00872A84" w:rsidRDefault="00872A84" w:rsidP="00872A84"/>
    <w:p w14:paraId="56597645" w14:textId="77777777" w:rsidR="00872A84" w:rsidRDefault="00872A84" w:rsidP="00872A84">
      <w:r>
        <w:t xml:space="preserve">A letter of cross reference has been provided for IND &lt;number&gt; in support of the above referenced trial. </w:t>
      </w:r>
    </w:p>
    <w:p w14:paraId="411B1580" w14:textId="77777777" w:rsidR="00872A84" w:rsidRDefault="00872A84" w:rsidP="00872A84"/>
    <w:p w14:paraId="4714A093" w14:textId="77777777" w:rsidR="00872A84" w:rsidRDefault="00872A84" w:rsidP="00872A84"/>
    <w:p w14:paraId="7D60EF68" w14:textId="77777777" w:rsidR="00872A84" w:rsidRDefault="00872A84" w:rsidP="00872A84">
      <w:r>
        <w:t xml:space="preserve">Thank you in advance for your consideration of this submission. </w:t>
      </w:r>
    </w:p>
    <w:p w14:paraId="0ACD57FA" w14:textId="77777777" w:rsidR="00872A84" w:rsidRDefault="00872A84" w:rsidP="00872A84"/>
    <w:p w14:paraId="02B4DA94" w14:textId="77777777" w:rsidR="00872A84" w:rsidRDefault="00872A84" w:rsidP="00872A84">
      <w:r>
        <w:t xml:space="preserve">Sincerely, </w:t>
      </w:r>
    </w:p>
    <w:p w14:paraId="6F32218D" w14:textId="77777777" w:rsidR="00872A84" w:rsidRDefault="00872A84" w:rsidP="00872A84"/>
    <w:p w14:paraId="713E0A7E" w14:textId="77777777" w:rsidR="00872A84" w:rsidRDefault="00872A84" w:rsidP="00872A84">
      <w:r>
        <w:t>&lt;Signature&gt;</w:t>
      </w:r>
    </w:p>
    <w:p w14:paraId="742586AC" w14:textId="77777777" w:rsidR="00872A84" w:rsidRDefault="00872A84" w:rsidP="00872A84"/>
    <w:p w14:paraId="5EAC5AE9" w14:textId="77777777" w:rsidR="00872A84" w:rsidRDefault="00872A84" w:rsidP="00872A84">
      <w:r>
        <w:t>&lt;Sponsor, MD&gt;</w:t>
      </w:r>
    </w:p>
    <w:p w14:paraId="1528822D" w14:textId="77777777" w:rsidR="00872A84" w:rsidRDefault="00872A84" w:rsidP="00872A84">
      <w:r>
        <w:t>&lt;Title&gt;</w:t>
      </w:r>
    </w:p>
    <w:p w14:paraId="4E16B08B" w14:textId="77777777" w:rsidR="00872A84" w:rsidRDefault="00872A84" w:rsidP="00872A84">
      <w:r>
        <w:t>&lt;Address&gt;</w:t>
      </w:r>
    </w:p>
    <w:p w14:paraId="577FA72D" w14:textId="77777777" w:rsidR="00872A84" w:rsidRDefault="00872A84" w:rsidP="00872A84">
      <w:r>
        <w:t xml:space="preserve">&lt;Address&gt; </w:t>
      </w:r>
    </w:p>
    <w:p w14:paraId="573D4BA7" w14:textId="77777777" w:rsidR="00872A84" w:rsidRDefault="00872A84" w:rsidP="00872A84">
      <w:r>
        <w:t xml:space="preserve">&lt;Address&gt; </w:t>
      </w:r>
    </w:p>
    <w:p w14:paraId="658C2B7E" w14:textId="77777777" w:rsidR="00872A84" w:rsidRDefault="00872A84" w:rsidP="00872A84">
      <w:r>
        <w:t xml:space="preserve">&lt;Phone&gt; </w:t>
      </w:r>
    </w:p>
    <w:p w14:paraId="4D6D7B35" w14:textId="77777777" w:rsidR="006C4ED3" w:rsidRDefault="00872A84" w:rsidP="00872A84">
      <w:r>
        <w:t xml:space="preserve">&lt;Email&gt; </w:t>
      </w:r>
    </w:p>
    <w:sectPr w:rsidR="006C4ED3" w:rsidSect="007A1A39">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65A79"/>
    <w:multiLevelType w:val="hybridMultilevel"/>
    <w:tmpl w:val="5D6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2317B"/>
    <w:multiLevelType w:val="hybridMultilevel"/>
    <w:tmpl w:val="E33E6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D4"/>
    <w:rsid w:val="0019772D"/>
    <w:rsid w:val="00255B49"/>
    <w:rsid w:val="007A1A39"/>
    <w:rsid w:val="007A300B"/>
    <w:rsid w:val="00872A84"/>
    <w:rsid w:val="008E5076"/>
    <w:rsid w:val="00992311"/>
    <w:rsid w:val="00A35BE7"/>
    <w:rsid w:val="00E70E34"/>
    <w:rsid w:val="00F66E86"/>
    <w:rsid w:val="00F8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D4CE"/>
  <w15:chartTrackingRefBased/>
  <w15:docId w15:val="{096B1426-4669-45AE-A854-85BB693E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3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2311"/>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992311"/>
    <w:rPr>
      <w:rFonts w:ascii="Calibri Light" w:eastAsia="Times New Roman" w:hAnsi="Calibri Light" w:cs="Times New Roman"/>
      <w:spacing w:val="-10"/>
      <w:kern w:val="28"/>
      <w:sz w:val="56"/>
      <w:szCs w:val="56"/>
    </w:rPr>
  </w:style>
  <w:style w:type="character" w:styleId="Hyperlink">
    <w:name w:val="Hyperlink"/>
    <w:basedOn w:val="DefaultParagraphFont"/>
    <w:uiPriority w:val="99"/>
    <w:unhideWhenUsed/>
    <w:rsid w:val="008E5076"/>
    <w:rPr>
      <w:color w:val="0563C1" w:themeColor="hyperlink"/>
      <w:u w:val="single"/>
    </w:rPr>
  </w:style>
  <w:style w:type="character" w:styleId="FollowedHyperlink">
    <w:name w:val="FollowedHyperlink"/>
    <w:basedOn w:val="DefaultParagraphFont"/>
    <w:uiPriority w:val="99"/>
    <w:semiHidden/>
    <w:unhideWhenUsed/>
    <w:rsid w:val="008E5076"/>
    <w:rPr>
      <w:color w:val="954F72" w:themeColor="followedHyperlink"/>
      <w:u w:val="single"/>
    </w:rPr>
  </w:style>
  <w:style w:type="character" w:styleId="CommentReference">
    <w:name w:val="annotation reference"/>
    <w:basedOn w:val="DefaultParagraphFont"/>
    <w:uiPriority w:val="99"/>
    <w:semiHidden/>
    <w:unhideWhenUsed/>
    <w:rsid w:val="00255B49"/>
    <w:rPr>
      <w:sz w:val="16"/>
      <w:szCs w:val="16"/>
    </w:rPr>
  </w:style>
  <w:style w:type="paragraph" w:styleId="CommentText">
    <w:name w:val="annotation text"/>
    <w:basedOn w:val="Normal"/>
    <w:link w:val="CommentTextChar"/>
    <w:uiPriority w:val="99"/>
    <w:semiHidden/>
    <w:unhideWhenUsed/>
    <w:rsid w:val="00255B49"/>
    <w:rPr>
      <w:sz w:val="20"/>
      <w:szCs w:val="20"/>
    </w:rPr>
  </w:style>
  <w:style w:type="character" w:customStyle="1" w:styleId="CommentTextChar">
    <w:name w:val="Comment Text Char"/>
    <w:basedOn w:val="DefaultParagraphFont"/>
    <w:link w:val="CommentText"/>
    <w:uiPriority w:val="99"/>
    <w:semiHidden/>
    <w:rsid w:val="00255B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B49"/>
    <w:rPr>
      <w:b/>
      <w:bCs/>
    </w:rPr>
  </w:style>
  <w:style w:type="character" w:customStyle="1" w:styleId="CommentSubjectChar">
    <w:name w:val="Comment Subject Char"/>
    <w:basedOn w:val="CommentTextChar"/>
    <w:link w:val="CommentSubject"/>
    <w:uiPriority w:val="99"/>
    <w:semiHidden/>
    <w:rsid w:val="00255B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B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about-fda/center-biologics-evaluation-and-research-cber/center-biologics-evaluation-and-research" TargetMode="External"/><Relationship Id="rId5" Type="http://schemas.openxmlformats.org/officeDocument/2006/relationships/hyperlink" Target="https://www.fda.gov/about-fda/center-drug-evaluation-and-research-cder/office-new-dru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Amanda</dc:creator>
  <cp:keywords/>
  <dc:description/>
  <cp:lastModifiedBy>Kristen Foss, Ph.D.</cp:lastModifiedBy>
  <cp:revision>2</cp:revision>
  <dcterms:created xsi:type="dcterms:W3CDTF">2021-02-10T19:48:00Z</dcterms:created>
  <dcterms:modified xsi:type="dcterms:W3CDTF">2021-02-10T19:48:00Z</dcterms:modified>
</cp:coreProperties>
</file>